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20~2026/09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20~2026/09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20~2026/09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