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課程名稱：起重機及吊掛指揮人員(回訓)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訓練日期：2026/11/19~2026/11/19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課程名稱：起重機及吊掛指揮人員(回訓)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訓練日期：2026/11/19~2026/11/19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2026/11/19~2026/11/19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平日夜間1830-2130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2.起重吊掛作業要領及事故預防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800元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