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2026/11/04~2026/11/04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2026/11/04~2026/11/04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2026/11/04~2026/11/04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