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2027/01/29~2027/01/29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2027/01/29~2027/01/29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2027/01/29~2027/01/29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